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A7" w:rsidRDefault="008E15A7" w:rsidP="003A0DC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LEXINGTON LAKES CONDOMINIUM ASSOCIATION</w:t>
      </w:r>
    </w:p>
    <w:p w:rsidR="003A0DCC" w:rsidRDefault="003A0DCC" w:rsidP="003A0DC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3101 SE Lexington Lakes Dr. </w:t>
      </w:r>
    </w:p>
    <w:p w:rsidR="003A0DCC" w:rsidRDefault="003A0DCC" w:rsidP="003A0DCC">
      <w:pPr>
        <w:jc w:val="center"/>
        <w:rPr>
          <w:sz w:val="36"/>
          <w:szCs w:val="36"/>
        </w:rPr>
      </w:pPr>
      <w:r>
        <w:rPr>
          <w:sz w:val="36"/>
          <w:szCs w:val="36"/>
        </w:rPr>
        <w:t>Stuart, FL. 34994</w:t>
      </w:r>
    </w:p>
    <w:p w:rsidR="003A0DCC" w:rsidRDefault="003A0DCC" w:rsidP="003A0DCC">
      <w:pPr>
        <w:jc w:val="center"/>
        <w:rPr>
          <w:sz w:val="36"/>
          <w:szCs w:val="36"/>
        </w:rPr>
      </w:pPr>
    </w:p>
    <w:p w:rsidR="008E15A7" w:rsidRDefault="00DA5944">
      <w:pPr>
        <w:rPr>
          <w:sz w:val="36"/>
          <w:szCs w:val="36"/>
        </w:rPr>
      </w:pPr>
      <w:r>
        <w:rPr>
          <w:sz w:val="36"/>
          <w:szCs w:val="36"/>
        </w:rPr>
        <w:t>Approved</w:t>
      </w:r>
      <w:r w:rsidR="00E34710">
        <w:rPr>
          <w:sz w:val="36"/>
          <w:szCs w:val="36"/>
        </w:rPr>
        <w:t xml:space="preserve"> </w:t>
      </w:r>
      <w:r>
        <w:rPr>
          <w:sz w:val="36"/>
          <w:szCs w:val="36"/>
        </w:rPr>
        <w:t>Budget and Organizational Meeting Minutes</w:t>
      </w:r>
      <w:r w:rsidR="008E15A7">
        <w:rPr>
          <w:sz w:val="36"/>
          <w:szCs w:val="36"/>
        </w:rPr>
        <w:t xml:space="preserve">   November 14</w:t>
      </w:r>
      <w:r w:rsidR="008E15A7" w:rsidRPr="008E15A7">
        <w:rPr>
          <w:sz w:val="36"/>
          <w:szCs w:val="36"/>
          <w:vertAlign w:val="superscript"/>
        </w:rPr>
        <w:t>th</w:t>
      </w:r>
      <w:r w:rsidR="008E15A7">
        <w:rPr>
          <w:sz w:val="36"/>
          <w:szCs w:val="36"/>
        </w:rPr>
        <w:t>, 2016</w:t>
      </w:r>
    </w:p>
    <w:p w:rsidR="008E15A7" w:rsidRDefault="008E15A7">
      <w:pPr>
        <w:rPr>
          <w:sz w:val="36"/>
          <w:szCs w:val="36"/>
        </w:rPr>
      </w:pPr>
    </w:p>
    <w:p w:rsidR="008E15A7" w:rsidRDefault="00E34710">
      <w:pPr>
        <w:rPr>
          <w:sz w:val="36"/>
          <w:szCs w:val="36"/>
        </w:rPr>
      </w:pPr>
      <w:r>
        <w:rPr>
          <w:sz w:val="36"/>
          <w:szCs w:val="36"/>
        </w:rPr>
        <w:t>Budget Meeting</w:t>
      </w:r>
      <w:r w:rsidR="008E15A7">
        <w:rPr>
          <w:sz w:val="36"/>
          <w:szCs w:val="36"/>
        </w:rPr>
        <w:t xml:space="preserve"> called or order at 6:00 PM </w:t>
      </w:r>
      <w:r>
        <w:rPr>
          <w:sz w:val="36"/>
          <w:szCs w:val="36"/>
        </w:rPr>
        <w:t>due to no quorum to hold a Members Meeting.</w:t>
      </w:r>
    </w:p>
    <w:p w:rsidR="008E15A7" w:rsidRDefault="008E15A7">
      <w:pPr>
        <w:rPr>
          <w:sz w:val="36"/>
          <w:szCs w:val="36"/>
        </w:rPr>
      </w:pPr>
      <w:r>
        <w:rPr>
          <w:sz w:val="36"/>
          <w:szCs w:val="36"/>
        </w:rPr>
        <w:t>PRESENT:</w:t>
      </w:r>
    </w:p>
    <w:p w:rsidR="008E15A7" w:rsidRDefault="008E15A7">
      <w:pPr>
        <w:rPr>
          <w:sz w:val="28"/>
          <w:szCs w:val="28"/>
        </w:rPr>
      </w:pPr>
      <w:r w:rsidRPr="008E15A7">
        <w:rPr>
          <w:sz w:val="28"/>
          <w:szCs w:val="28"/>
        </w:rPr>
        <w:t xml:space="preserve">Jerry Lavish                President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8E15A7">
        <w:rPr>
          <w:sz w:val="28"/>
          <w:szCs w:val="28"/>
        </w:rPr>
        <w:t xml:space="preserve">Tim Haas                     Vice President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8E15A7">
        <w:rPr>
          <w:sz w:val="28"/>
          <w:szCs w:val="28"/>
        </w:rPr>
        <w:t xml:space="preserve">Tony Bartholomew    Treasurer                                                                             </w:t>
      </w:r>
      <w:r>
        <w:rPr>
          <w:sz w:val="28"/>
          <w:szCs w:val="28"/>
        </w:rPr>
        <w:t xml:space="preserve">                             Virginia Lavish            </w:t>
      </w:r>
      <w:r w:rsidRPr="008E15A7">
        <w:rPr>
          <w:sz w:val="28"/>
          <w:szCs w:val="28"/>
        </w:rPr>
        <w:t xml:space="preserve">Secretary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8E15A7">
        <w:rPr>
          <w:sz w:val="28"/>
          <w:szCs w:val="28"/>
        </w:rPr>
        <w:t xml:space="preserve">Jill Willis                        Director                                                                                      Jennifer Eaton              Director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8E15A7">
        <w:rPr>
          <w:sz w:val="28"/>
          <w:szCs w:val="28"/>
        </w:rPr>
        <w:t xml:space="preserve"> George </w:t>
      </w:r>
      <w:proofErr w:type="spellStart"/>
      <w:r w:rsidRPr="008E15A7">
        <w:rPr>
          <w:sz w:val="28"/>
          <w:szCs w:val="28"/>
        </w:rPr>
        <w:t>Santry</w:t>
      </w:r>
      <w:proofErr w:type="spellEnd"/>
      <w:r w:rsidRPr="008E15A7">
        <w:rPr>
          <w:sz w:val="28"/>
          <w:szCs w:val="28"/>
        </w:rPr>
        <w:t xml:space="preserve">              Director</w:t>
      </w:r>
    </w:p>
    <w:p w:rsidR="003A0DCC" w:rsidRDefault="003A0DCC">
      <w:pPr>
        <w:rPr>
          <w:sz w:val="28"/>
          <w:szCs w:val="28"/>
        </w:rPr>
      </w:pPr>
    </w:p>
    <w:p w:rsidR="00E34710" w:rsidRDefault="00B06DEE">
      <w:pPr>
        <w:rPr>
          <w:sz w:val="28"/>
          <w:szCs w:val="28"/>
        </w:rPr>
      </w:pPr>
      <w:r>
        <w:rPr>
          <w:sz w:val="28"/>
          <w:szCs w:val="28"/>
        </w:rPr>
        <w:t xml:space="preserve">Budget discussion regarding Insurance Rate </w:t>
      </w:r>
      <w:r w:rsidR="00811FF1">
        <w:rPr>
          <w:sz w:val="28"/>
          <w:szCs w:val="28"/>
        </w:rPr>
        <w:t>increase</w:t>
      </w:r>
      <w:r>
        <w:rPr>
          <w:sz w:val="28"/>
          <w:szCs w:val="28"/>
        </w:rPr>
        <w:t xml:space="preserve"> due to increase</w:t>
      </w:r>
      <w:r w:rsidR="00811FF1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property values according to </w:t>
      </w:r>
      <w:r w:rsidR="00811FF1">
        <w:rPr>
          <w:sz w:val="28"/>
          <w:szCs w:val="28"/>
        </w:rPr>
        <w:t>the property insurance appraisal</w:t>
      </w:r>
      <w:r w:rsidR="00C746AF">
        <w:rPr>
          <w:sz w:val="28"/>
          <w:szCs w:val="28"/>
        </w:rPr>
        <w:t xml:space="preserve"> </w:t>
      </w:r>
      <w:r w:rsidR="00AD6432">
        <w:rPr>
          <w:sz w:val="28"/>
          <w:szCs w:val="28"/>
        </w:rPr>
        <w:t>however;</w:t>
      </w:r>
      <w:r w:rsidR="00C746AF">
        <w:rPr>
          <w:sz w:val="28"/>
          <w:szCs w:val="28"/>
        </w:rPr>
        <w:t xml:space="preserve"> the Board was able to make necessary adjustments in other areas to keep the Maintenance fees at the current rate</w:t>
      </w:r>
      <w:r w:rsidR="00811FF1">
        <w:rPr>
          <w:sz w:val="28"/>
          <w:szCs w:val="28"/>
        </w:rPr>
        <w:t>.</w:t>
      </w:r>
    </w:p>
    <w:p w:rsidR="00B06DEE" w:rsidRDefault="00B06DEE">
      <w:pPr>
        <w:rPr>
          <w:sz w:val="28"/>
          <w:szCs w:val="28"/>
        </w:rPr>
      </w:pPr>
      <w:r>
        <w:rPr>
          <w:sz w:val="28"/>
          <w:szCs w:val="28"/>
        </w:rPr>
        <w:t>Jerry Made a motion to approve the proposed budget for 2017, Tim seconded, motion carried. The 2017 dues will remain at $315.00.</w:t>
      </w:r>
    </w:p>
    <w:p w:rsidR="00825B8A" w:rsidRDefault="00825B8A" w:rsidP="00825B8A">
      <w:pPr>
        <w:rPr>
          <w:sz w:val="28"/>
          <w:szCs w:val="28"/>
        </w:rPr>
      </w:pPr>
      <w:r>
        <w:rPr>
          <w:sz w:val="28"/>
          <w:szCs w:val="28"/>
        </w:rPr>
        <w:t>After a discussion regarding our money market account, Tony made a motion to move $250,000.00 from the Seacoast Bank Repo/Sweep reserve monies account to New York Community Bank and open a CD’s with a better return.   Seconded by Jerry… All in favor...  motion carried.</w:t>
      </w:r>
    </w:p>
    <w:p w:rsidR="00844A7B" w:rsidRDefault="00844A7B" w:rsidP="00825B8A">
      <w:pPr>
        <w:rPr>
          <w:sz w:val="28"/>
          <w:szCs w:val="28"/>
        </w:rPr>
      </w:pPr>
      <w:r>
        <w:rPr>
          <w:sz w:val="28"/>
          <w:szCs w:val="28"/>
        </w:rPr>
        <w:t>Tony discussed combining the 3 money market accounts with Bank United and adding additional funds to make $250,000 and rollover into a CD with Bank united to collect a higher interest rate of 1.1% for 13 months. Tony made a motion to open new cd taking additional funds needed to make $250,000 from the Seacoast Sweep funds, Jerry Seconded, Motion Carried.</w:t>
      </w:r>
    </w:p>
    <w:p w:rsidR="00825B8A" w:rsidRDefault="00825B8A" w:rsidP="00825B8A">
      <w:pPr>
        <w:rPr>
          <w:sz w:val="28"/>
          <w:szCs w:val="28"/>
        </w:rPr>
      </w:pPr>
      <w:r>
        <w:rPr>
          <w:sz w:val="28"/>
          <w:szCs w:val="28"/>
        </w:rPr>
        <w:t>Tony will continue to look for a better return on investments... right now 1.35% is the best we can do...</w:t>
      </w:r>
    </w:p>
    <w:p w:rsidR="00825B8A" w:rsidRDefault="00825B8A" w:rsidP="00825B8A">
      <w:pPr>
        <w:rPr>
          <w:sz w:val="28"/>
          <w:szCs w:val="28"/>
        </w:rPr>
      </w:pPr>
    </w:p>
    <w:p w:rsidR="003A0DCC" w:rsidRDefault="003A0DCC" w:rsidP="00825B8A">
      <w:pPr>
        <w:rPr>
          <w:sz w:val="28"/>
          <w:szCs w:val="28"/>
        </w:rPr>
      </w:pPr>
    </w:p>
    <w:p w:rsidR="003A0DCC" w:rsidRDefault="003A0DCC" w:rsidP="00825B8A">
      <w:pPr>
        <w:rPr>
          <w:sz w:val="28"/>
          <w:szCs w:val="28"/>
        </w:rPr>
      </w:pPr>
    </w:p>
    <w:p w:rsidR="00825B8A" w:rsidRDefault="00825B8A" w:rsidP="00825B8A">
      <w:pPr>
        <w:rPr>
          <w:sz w:val="28"/>
          <w:szCs w:val="28"/>
        </w:rPr>
      </w:pPr>
    </w:p>
    <w:p w:rsidR="00825B8A" w:rsidRDefault="00825B8A">
      <w:pPr>
        <w:rPr>
          <w:sz w:val="28"/>
          <w:szCs w:val="28"/>
        </w:rPr>
      </w:pPr>
    </w:p>
    <w:p w:rsidR="00811FF1" w:rsidRPr="00811FF1" w:rsidRDefault="00811FF1">
      <w:pPr>
        <w:rPr>
          <w:b/>
          <w:sz w:val="28"/>
          <w:szCs w:val="28"/>
          <w:u w:val="single"/>
        </w:rPr>
      </w:pPr>
      <w:r w:rsidRPr="00811FF1">
        <w:rPr>
          <w:b/>
          <w:sz w:val="28"/>
          <w:szCs w:val="28"/>
          <w:u w:val="single"/>
        </w:rPr>
        <w:t>Organizational Meeting</w:t>
      </w:r>
      <w:r>
        <w:rPr>
          <w:b/>
          <w:sz w:val="28"/>
          <w:szCs w:val="28"/>
          <w:u w:val="single"/>
        </w:rPr>
        <w:t xml:space="preserve"> 6:15pm</w:t>
      </w:r>
    </w:p>
    <w:p w:rsidR="008E15A7" w:rsidRDefault="00811FF1">
      <w:pPr>
        <w:rPr>
          <w:sz w:val="28"/>
          <w:szCs w:val="28"/>
        </w:rPr>
      </w:pPr>
      <w:r>
        <w:rPr>
          <w:sz w:val="28"/>
          <w:szCs w:val="28"/>
        </w:rPr>
        <w:t xml:space="preserve">No Election was necessary due to only 7 candidates submitting to run and 7 seats available. The 2017 Board Members </w:t>
      </w:r>
      <w:r w:rsidR="00485E61">
        <w:rPr>
          <w:sz w:val="28"/>
          <w:szCs w:val="28"/>
        </w:rPr>
        <w:t>are</w:t>
      </w:r>
      <w:r>
        <w:rPr>
          <w:sz w:val="28"/>
          <w:szCs w:val="28"/>
        </w:rPr>
        <w:t xml:space="preserve">: Jerry Lavish, Timothy Haas, Anthony (Tony) Bartholomew, Virginia Lavish, Jennifer Eaton, George </w:t>
      </w:r>
      <w:proofErr w:type="spellStart"/>
      <w:r>
        <w:rPr>
          <w:sz w:val="28"/>
          <w:szCs w:val="28"/>
        </w:rPr>
        <w:t>Santry</w:t>
      </w:r>
      <w:proofErr w:type="spellEnd"/>
      <w:r>
        <w:rPr>
          <w:sz w:val="28"/>
          <w:szCs w:val="28"/>
        </w:rPr>
        <w:t xml:space="preserve"> and James Terry Hennessey. </w:t>
      </w:r>
      <w:r w:rsidR="008E15A7">
        <w:rPr>
          <w:sz w:val="28"/>
          <w:szCs w:val="28"/>
        </w:rPr>
        <w:t xml:space="preserve">A motion was made by Virginia to retain the board positions as is, seconded by George </w:t>
      </w:r>
      <w:r>
        <w:rPr>
          <w:sz w:val="28"/>
          <w:szCs w:val="28"/>
        </w:rPr>
        <w:t>.</w:t>
      </w:r>
      <w:r w:rsidR="008E15A7">
        <w:rPr>
          <w:sz w:val="28"/>
          <w:szCs w:val="28"/>
        </w:rPr>
        <w:t>.. All in Favor</w:t>
      </w:r>
      <w:r>
        <w:rPr>
          <w:sz w:val="28"/>
          <w:szCs w:val="28"/>
        </w:rPr>
        <w:t>.</w:t>
      </w:r>
      <w:r w:rsidR="008E15A7">
        <w:rPr>
          <w:sz w:val="28"/>
          <w:szCs w:val="28"/>
        </w:rPr>
        <w:t>..   motion carried.</w:t>
      </w:r>
      <w:r>
        <w:rPr>
          <w:sz w:val="28"/>
          <w:szCs w:val="28"/>
        </w:rPr>
        <w:t xml:space="preserve"> Jerry Lavish will be President, Tim Haas Vice President, </w:t>
      </w:r>
      <w:proofErr w:type="gramStart"/>
      <w:r>
        <w:rPr>
          <w:sz w:val="28"/>
          <w:szCs w:val="28"/>
        </w:rPr>
        <w:t>Tony</w:t>
      </w:r>
      <w:proofErr w:type="gramEnd"/>
      <w:r>
        <w:rPr>
          <w:sz w:val="28"/>
          <w:szCs w:val="28"/>
        </w:rPr>
        <w:t xml:space="preserve"> Bartholomew Treasurer, Virginia Lavish Secretary. </w:t>
      </w:r>
      <w:r w:rsidR="003A0DCC">
        <w:rPr>
          <w:sz w:val="28"/>
          <w:szCs w:val="28"/>
        </w:rPr>
        <w:t xml:space="preserve">Jennifer Eaton- Director, George </w:t>
      </w:r>
      <w:proofErr w:type="spellStart"/>
      <w:r w:rsidR="003A0DCC">
        <w:rPr>
          <w:sz w:val="28"/>
          <w:szCs w:val="28"/>
        </w:rPr>
        <w:t>Santry</w:t>
      </w:r>
      <w:proofErr w:type="spellEnd"/>
      <w:r w:rsidR="003A0DCC">
        <w:rPr>
          <w:sz w:val="28"/>
          <w:szCs w:val="28"/>
        </w:rPr>
        <w:t xml:space="preserve">- Director, </w:t>
      </w:r>
      <w:r w:rsidR="00B10CF0">
        <w:rPr>
          <w:sz w:val="28"/>
          <w:szCs w:val="28"/>
        </w:rPr>
        <w:t xml:space="preserve">James </w:t>
      </w:r>
      <w:r w:rsidR="003A0DCC">
        <w:rPr>
          <w:sz w:val="28"/>
          <w:szCs w:val="28"/>
        </w:rPr>
        <w:t xml:space="preserve">Terry Hennessey- Director and </w:t>
      </w:r>
      <w:r>
        <w:rPr>
          <w:sz w:val="28"/>
          <w:szCs w:val="28"/>
        </w:rPr>
        <w:t>volunteered for the Security Committee.</w:t>
      </w:r>
    </w:p>
    <w:p w:rsidR="00B06DEE" w:rsidRDefault="00B06DEE">
      <w:pPr>
        <w:rPr>
          <w:sz w:val="28"/>
          <w:szCs w:val="28"/>
        </w:rPr>
      </w:pPr>
      <w:r>
        <w:rPr>
          <w:sz w:val="28"/>
          <w:szCs w:val="28"/>
        </w:rPr>
        <w:t>Jerry made a motion to allow all of the 2017 board member to be signors on all bank accounts.</w:t>
      </w:r>
    </w:p>
    <w:p w:rsidR="00B06DEE" w:rsidRDefault="00B06DEE">
      <w:pPr>
        <w:rPr>
          <w:sz w:val="28"/>
          <w:szCs w:val="28"/>
        </w:rPr>
      </w:pPr>
      <w:r>
        <w:rPr>
          <w:sz w:val="28"/>
          <w:szCs w:val="28"/>
        </w:rPr>
        <w:t xml:space="preserve">Next meeting date scheduled for </w:t>
      </w:r>
      <w:r w:rsidR="00B10CF0">
        <w:rPr>
          <w:sz w:val="28"/>
          <w:szCs w:val="28"/>
        </w:rPr>
        <w:t xml:space="preserve">Wednesday, January </w:t>
      </w:r>
      <w:r w:rsidR="00EB5F64">
        <w:rPr>
          <w:sz w:val="28"/>
          <w:szCs w:val="28"/>
        </w:rPr>
        <w:t>18</w:t>
      </w:r>
      <w:r w:rsidR="00EB5F64" w:rsidRPr="00EB5F64">
        <w:rPr>
          <w:sz w:val="28"/>
          <w:szCs w:val="28"/>
          <w:vertAlign w:val="superscript"/>
        </w:rPr>
        <w:t>th</w:t>
      </w:r>
      <w:r w:rsidR="00EB5F64">
        <w:rPr>
          <w:sz w:val="28"/>
          <w:szCs w:val="28"/>
        </w:rPr>
        <w:t xml:space="preserve">, 6:00pm </w:t>
      </w:r>
    </w:p>
    <w:p w:rsidR="008E15A7" w:rsidRDefault="0057197F">
      <w:pPr>
        <w:rPr>
          <w:sz w:val="28"/>
          <w:szCs w:val="28"/>
        </w:rPr>
      </w:pPr>
      <w:r>
        <w:rPr>
          <w:sz w:val="28"/>
          <w:szCs w:val="28"/>
        </w:rPr>
        <w:t>Meeting adjourned since there was no quorum, a member’s meeti</w:t>
      </w:r>
      <w:r w:rsidR="00B06DEE">
        <w:rPr>
          <w:sz w:val="28"/>
          <w:szCs w:val="28"/>
        </w:rPr>
        <w:t xml:space="preserve">ng open to the floor could not </w:t>
      </w:r>
      <w:r>
        <w:rPr>
          <w:sz w:val="28"/>
          <w:szCs w:val="28"/>
        </w:rPr>
        <w:t>be held.</w:t>
      </w:r>
    </w:p>
    <w:p w:rsidR="0057197F" w:rsidRDefault="0057197F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57197F" w:rsidRDefault="0057197F">
      <w:pPr>
        <w:rPr>
          <w:sz w:val="28"/>
          <w:szCs w:val="28"/>
        </w:rPr>
      </w:pPr>
      <w:r>
        <w:rPr>
          <w:sz w:val="28"/>
          <w:szCs w:val="28"/>
        </w:rPr>
        <w:t>Virginia Lavish, Secretary</w:t>
      </w:r>
    </w:p>
    <w:p w:rsidR="00B802C4" w:rsidRDefault="00B802C4">
      <w:pPr>
        <w:rPr>
          <w:sz w:val="28"/>
          <w:szCs w:val="28"/>
        </w:rPr>
      </w:pPr>
    </w:p>
    <w:p w:rsidR="00B802C4" w:rsidRPr="008E15A7" w:rsidRDefault="00B802C4">
      <w:pPr>
        <w:rPr>
          <w:sz w:val="28"/>
          <w:szCs w:val="28"/>
        </w:rPr>
      </w:pPr>
    </w:p>
    <w:sectPr w:rsidR="00B802C4" w:rsidRPr="008E1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A7"/>
    <w:rsid w:val="00381F51"/>
    <w:rsid w:val="003A0DCC"/>
    <w:rsid w:val="00476892"/>
    <w:rsid w:val="00485E61"/>
    <w:rsid w:val="004B36E4"/>
    <w:rsid w:val="0057197F"/>
    <w:rsid w:val="00611ED2"/>
    <w:rsid w:val="006C5234"/>
    <w:rsid w:val="00701DD5"/>
    <w:rsid w:val="00811FF1"/>
    <w:rsid w:val="00825B8A"/>
    <w:rsid w:val="00844A7B"/>
    <w:rsid w:val="008E15A7"/>
    <w:rsid w:val="00AD6432"/>
    <w:rsid w:val="00B06DEE"/>
    <w:rsid w:val="00B10CF0"/>
    <w:rsid w:val="00B802C4"/>
    <w:rsid w:val="00C746AF"/>
    <w:rsid w:val="00DA5944"/>
    <w:rsid w:val="00E34710"/>
    <w:rsid w:val="00E618A6"/>
    <w:rsid w:val="00E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B8D78-744E-4AC0-8B15-5D01AA4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D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D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D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D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D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D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D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D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D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0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0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0DC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0DCC"/>
    <w:rPr>
      <w:b/>
      <w:bCs/>
    </w:rPr>
  </w:style>
  <w:style w:type="character" w:styleId="Emphasis">
    <w:name w:val="Emphasis"/>
    <w:basedOn w:val="DefaultParagraphFont"/>
    <w:uiPriority w:val="20"/>
    <w:qFormat/>
    <w:rsid w:val="003A0D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0DCC"/>
    <w:rPr>
      <w:szCs w:val="32"/>
    </w:rPr>
  </w:style>
  <w:style w:type="paragraph" w:styleId="ListParagraph">
    <w:name w:val="List Paragraph"/>
    <w:basedOn w:val="Normal"/>
    <w:uiPriority w:val="34"/>
    <w:qFormat/>
    <w:rsid w:val="003A0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0D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0DC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DC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DCC"/>
    <w:rPr>
      <w:b/>
      <w:i/>
      <w:sz w:val="24"/>
    </w:rPr>
  </w:style>
  <w:style w:type="character" w:styleId="SubtleEmphasis">
    <w:name w:val="Subtle Emphasis"/>
    <w:uiPriority w:val="19"/>
    <w:qFormat/>
    <w:rsid w:val="003A0DC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0D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0DC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0DC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0D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Lavish</dc:creator>
  <cp:lastModifiedBy>Jerry Lavish</cp:lastModifiedBy>
  <cp:revision>2</cp:revision>
  <cp:lastPrinted>2017-01-10T19:16:00Z</cp:lastPrinted>
  <dcterms:created xsi:type="dcterms:W3CDTF">2017-01-21T17:27:00Z</dcterms:created>
  <dcterms:modified xsi:type="dcterms:W3CDTF">2017-01-21T17:27:00Z</dcterms:modified>
</cp:coreProperties>
</file>